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3B7A" w14:textId="77777777" w:rsidR="00224E43" w:rsidRDefault="00224E43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40D79714" w14:textId="77777777" w:rsidR="00224E43" w:rsidRDefault="00224E43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29CBB95A" w14:textId="77777777" w:rsidR="00224E43" w:rsidRDefault="00224E43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180A857E" w14:textId="77777777" w:rsidR="00BD484A" w:rsidRDefault="00BD484A" w:rsidP="00224E43">
      <w:pPr>
        <w:spacing w:line="240" w:lineRule="atLeast"/>
        <w:rPr>
          <w:rFonts w:asciiTheme="minorHAnsi" w:hAnsiTheme="minorHAnsi"/>
          <w:b/>
        </w:rPr>
      </w:pPr>
    </w:p>
    <w:p w14:paraId="33D64721" w14:textId="16C1E5DC" w:rsidR="00E94579" w:rsidRPr="00F33885" w:rsidRDefault="00224E43" w:rsidP="00224E43">
      <w:pPr>
        <w:spacing w:line="240" w:lineRule="atLeast"/>
        <w:rPr>
          <w:rFonts w:asciiTheme="minorHAnsi" w:hAnsiTheme="minorHAnsi"/>
          <w:b/>
        </w:rPr>
      </w:pPr>
      <w:r w:rsidRPr="00F33885">
        <w:rPr>
          <w:rFonts w:asciiTheme="minorHAnsi" w:hAnsiTheme="minorHAnsi"/>
          <w:b/>
        </w:rPr>
        <w:t>Leden inwonersadviesraad gezocht</w:t>
      </w:r>
    </w:p>
    <w:p w14:paraId="3E738B70" w14:textId="77777777" w:rsidR="00780ADB" w:rsidRPr="00224E43" w:rsidRDefault="00780ADB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71B92858" w14:textId="5EE093E1" w:rsidR="00780ADB" w:rsidRPr="00BD484A" w:rsidRDefault="00780ADB" w:rsidP="00224E43">
      <w:pPr>
        <w:spacing w:line="240" w:lineRule="atLeast"/>
        <w:rPr>
          <w:rFonts w:asciiTheme="minorHAnsi" w:hAnsiTheme="minorHAnsi"/>
          <w:b/>
          <w:sz w:val="20"/>
          <w:szCs w:val="20"/>
        </w:rPr>
      </w:pPr>
      <w:r w:rsidRPr="00BD484A">
        <w:rPr>
          <w:rFonts w:asciiTheme="minorHAnsi" w:hAnsiTheme="minorHAnsi"/>
          <w:b/>
          <w:sz w:val="20"/>
          <w:szCs w:val="20"/>
        </w:rPr>
        <w:t>Heb jij altijd al meer inspraak willen hebben in de gemeent</w:t>
      </w:r>
      <w:r w:rsidR="00F33885" w:rsidRPr="00BD484A">
        <w:rPr>
          <w:rFonts w:asciiTheme="minorHAnsi" w:hAnsiTheme="minorHAnsi"/>
          <w:b/>
          <w:sz w:val="20"/>
          <w:szCs w:val="20"/>
        </w:rPr>
        <w:t>e</w:t>
      </w:r>
      <w:r w:rsidR="00BD484A" w:rsidRPr="00BD484A">
        <w:rPr>
          <w:rFonts w:asciiTheme="minorHAnsi" w:hAnsiTheme="minorHAnsi"/>
          <w:b/>
          <w:sz w:val="20"/>
          <w:szCs w:val="20"/>
        </w:rPr>
        <w:t>? M</w:t>
      </w:r>
      <w:r w:rsidR="00F33885" w:rsidRPr="00BD484A">
        <w:rPr>
          <w:rFonts w:asciiTheme="minorHAnsi" w:hAnsiTheme="minorHAnsi"/>
          <w:b/>
          <w:sz w:val="20"/>
          <w:szCs w:val="20"/>
        </w:rPr>
        <w:t xml:space="preserve">aak je je regelmatig zorgen </w:t>
      </w:r>
      <w:r w:rsidRPr="00BD484A">
        <w:rPr>
          <w:rFonts w:asciiTheme="minorHAnsi" w:hAnsiTheme="minorHAnsi"/>
          <w:b/>
          <w:sz w:val="20"/>
          <w:szCs w:val="20"/>
        </w:rPr>
        <w:t>over de g</w:t>
      </w:r>
      <w:r w:rsidR="00BD484A" w:rsidRPr="00BD484A">
        <w:rPr>
          <w:rFonts w:asciiTheme="minorHAnsi" w:hAnsiTheme="minorHAnsi"/>
          <w:b/>
          <w:sz w:val="20"/>
          <w:szCs w:val="20"/>
        </w:rPr>
        <w:t xml:space="preserve">evolgen van gemeentelijk beleid. Dan is dit je kans! </w:t>
      </w:r>
      <w:r w:rsidR="00D321D2">
        <w:rPr>
          <w:rFonts w:asciiTheme="minorHAnsi" w:hAnsiTheme="minorHAnsi"/>
          <w:b/>
          <w:sz w:val="20"/>
          <w:szCs w:val="20"/>
        </w:rPr>
        <w:t>Word</w:t>
      </w:r>
      <w:r w:rsidRPr="00BD484A">
        <w:rPr>
          <w:rFonts w:asciiTheme="minorHAnsi" w:hAnsiTheme="minorHAnsi"/>
          <w:b/>
          <w:sz w:val="20"/>
          <w:szCs w:val="20"/>
        </w:rPr>
        <w:t xml:space="preserve"> </w:t>
      </w:r>
      <w:r w:rsidR="00BD484A" w:rsidRPr="00BD484A">
        <w:rPr>
          <w:rFonts w:asciiTheme="minorHAnsi" w:hAnsiTheme="minorHAnsi"/>
          <w:b/>
          <w:sz w:val="20"/>
          <w:szCs w:val="20"/>
        </w:rPr>
        <w:t xml:space="preserve">nu </w:t>
      </w:r>
      <w:r w:rsidRPr="00BD484A">
        <w:rPr>
          <w:rFonts w:asciiTheme="minorHAnsi" w:hAnsiTheme="minorHAnsi"/>
          <w:b/>
          <w:sz w:val="20"/>
          <w:szCs w:val="20"/>
        </w:rPr>
        <w:t xml:space="preserve">lid van de </w:t>
      </w:r>
      <w:r w:rsidR="00BD484A">
        <w:rPr>
          <w:rFonts w:asciiTheme="minorHAnsi" w:hAnsiTheme="minorHAnsi"/>
          <w:b/>
          <w:sz w:val="20"/>
          <w:szCs w:val="20"/>
        </w:rPr>
        <w:t>i</w:t>
      </w:r>
      <w:r w:rsidR="00883BE7" w:rsidRPr="00BD484A">
        <w:rPr>
          <w:rFonts w:asciiTheme="minorHAnsi" w:hAnsiTheme="minorHAnsi"/>
          <w:b/>
          <w:sz w:val="20"/>
          <w:szCs w:val="20"/>
        </w:rPr>
        <w:t>nwonersadviesraad Alphen aan den Rijn</w:t>
      </w:r>
      <w:r w:rsidR="00BD484A">
        <w:rPr>
          <w:rFonts w:asciiTheme="minorHAnsi" w:hAnsiTheme="minorHAnsi"/>
          <w:b/>
          <w:sz w:val="20"/>
          <w:szCs w:val="20"/>
        </w:rPr>
        <w:t>.</w:t>
      </w:r>
    </w:p>
    <w:p w14:paraId="255EA6B2" w14:textId="77777777" w:rsidR="00F33885" w:rsidRPr="00224E43" w:rsidRDefault="00F33885" w:rsidP="00224E43">
      <w:pPr>
        <w:spacing w:line="240" w:lineRule="atLeast"/>
        <w:rPr>
          <w:rFonts w:asciiTheme="minorHAnsi" w:hAnsiTheme="minorHAnsi"/>
          <w:b/>
          <w:sz w:val="20"/>
          <w:szCs w:val="20"/>
        </w:rPr>
      </w:pPr>
    </w:p>
    <w:p w14:paraId="7BA94C89" w14:textId="77777777" w:rsidR="00BD484A" w:rsidRPr="00BD484A" w:rsidRDefault="00BD484A" w:rsidP="00224E43">
      <w:pPr>
        <w:spacing w:line="240" w:lineRule="atLeast"/>
        <w:rPr>
          <w:rFonts w:asciiTheme="minorHAnsi" w:hAnsiTheme="minorHAnsi"/>
          <w:b/>
          <w:sz w:val="20"/>
          <w:szCs w:val="20"/>
        </w:rPr>
      </w:pPr>
      <w:r w:rsidRPr="00BD484A">
        <w:rPr>
          <w:rFonts w:asciiTheme="minorHAnsi" w:hAnsiTheme="minorHAnsi"/>
          <w:b/>
          <w:sz w:val="20"/>
          <w:szCs w:val="20"/>
        </w:rPr>
        <w:t>Wat doet inwonersadviesraad</w:t>
      </w:r>
    </w:p>
    <w:p w14:paraId="674D9DF2" w14:textId="1FA667A1" w:rsidR="00780ADB" w:rsidRDefault="00BD484A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i</w:t>
      </w:r>
      <w:r w:rsidR="00780ADB" w:rsidRPr="00224E43">
        <w:rPr>
          <w:rFonts w:asciiTheme="minorHAnsi" w:hAnsiTheme="minorHAnsi"/>
          <w:sz w:val="20"/>
          <w:szCs w:val="20"/>
        </w:rPr>
        <w:t>nwonersadviesraad adviseert het college van B</w:t>
      </w:r>
      <w:r>
        <w:rPr>
          <w:rFonts w:asciiTheme="minorHAnsi" w:hAnsiTheme="minorHAnsi"/>
          <w:sz w:val="20"/>
          <w:szCs w:val="20"/>
        </w:rPr>
        <w:t>urgemeester en Wethouders</w:t>
      </w:r>
      <w:r w:rsidR="00780ADB" w:rsidRPr="00224E43">
        <w:rPr>
          <w:rFonts w:asciiTheme="minorHAnsi" w:hAnsiTheme="minorHAnsi"/>
          <w:sz w:val="20"/>
          <w:szCs w:val="20"/>
        </w:rPr>
        <w:t xml:space="preserve"> over hun voorgenomen beleid op het sociaal domein. D</w:t>
      </w:r>
      <w:r w:rsidR="00F33885">
        <w:rPr>
          <w:rFonts w:asciiTheme="minorHAnsi" w:hAnsiTheme="minorHAnsi"/>
          <w:sz w:val="20"/>
          <w:szCs w:val="20"/>
        </w:rPr>
        <w:t xml:space="preserve">it zijn onderwerpen als </w:t>
      </w:r>
      <w:r w:rsidR="00780ADB" w:rsidRPr="00224E43">
        <w:rPr>
          <w:rFonts w:asciiTheme="minorHAnsi" w:hAnsiTheme="minorHAnsi"/>
          <w:sz w:val="20"/>
          <w:szCs w:val="20"/>
        </w:rPr>
        <w:t>gezondheidszorg, welzijn, jeugdzorg en werk &amp; inkomen.</w:t>
      </w:r>
      <w:bookmarkStart w:id="0" w:name="_GoBack"/>
      <w:bookmarkEnd w:id="0"/>
    </w:p>
    <w:p w14:paraId="3B2DC97D" w14:textId="77777777" w:rsidR="00F33885" w:rsidRPr="00224E43" w:rsidRDefault="00F33885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5364BD8F" w14:textId="2B5AD7A3" w:rsidR="00780ADB" w:rsidRDefault="00780ADB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 w:rsidRPr="00224E43">
        <w:rPr>
          <w:rFonts w:asciiTheme="minorHAnsi" w:hAnsiTheme="minorHAnsi"/>
          <w:sz w:val="20"/>
          <w:szCs w:val="20"/>
        </w:rPr>
        <w:t xml:space="preserve">De inwonersadviesraad kijkt </w:t>
      </w:r>
      <w:r w:rsidR="00883BE7" w:rsidRPr="00224E43">
        <w:rPr>
          <w:rFonts w:asciiTheme="minorHAnsi" w:hAnsiTheme="minorHAnsi"/>
          <w:sz w:val="20"/>
          <w:szCs w:val="20"/>
        </w:rPr>
        <w:t xml:space="preserve">vanuit de inwoner </w:t>
      </w:r>
      <w:r w:rsidRPr="00224E43">
        <w:rPr>
          <w:rFonts w:asciiTheme="minorHAnsi" w:hAnsiTheme="minorHAnsi"/>
          <w:sz w:val="20"/>
          <w:szCs w:val="20"/>
        </w:rPr>
        <w:t xml:space="preserve">naar het groter geheel: zijn er voldoende voorzieningen, zijn </w:t>
      </w:r>
      <w:r w:rsidR="00F33885">
        <w:rPr>
          <w:rFonts w:asciiTheme="minorHAnsi" w:hAnsiTheme="minorHAnsi"/>
          <w:sz w:val="20"/>
          <w:szCs w:val="20"/>
        </w:rPr>
        <w:t>de</w:t>
      </w:r>
      <w:r w:rsidRPr="00224E43">
        <w:rPr>
          <w:rFonts w:asciiTheme="minorHAnsi" w:hAnsiTheme="minorHAnsi"/>
          <w:sz w:val="20"/>
          <w:szCs w:val="20"/>
        </w:rPr>
        <w:t>ze voor iedereen toegankelijk en betaalbaar en zijn er voor iedereen voldoende mogelijkheden om deel te nemen aan de samenleving</w:t>
      </w:r>
      <w:r w:rsidR="00F33885">
        <w:rPr>
          <w:rFonts w:asciiTheme="minorHAnsi" w:hAnsiTheme="minorHAnsi"/>
          <w:sz w:val="20"/>
          <w:szCs w:val="20"/>
        </w:rPr>
        <w:t>,</w:t>
      </w:r>
      <w:r w:rsidRPr="00224E43">
        <w:rPr>
          <w:rFonts w:asciiTheme="minorHAnsi" w:hAnsiTheme="minorHAnsi"/>
          <w:sz w:val="20"/>
          <w:szCs w:val="20"/>
        </w:rPr>
        <w:t xml:space="preserve"> ook </w:t>
      </w:r>
      <w:r w:rsidR="00F33885">
        <w:rPr>
          <w:rFonts w:asciiTheme="minorHAnsi" w:hAnsiTheme="minorHAnsi"/>
          <w:sz w:val="20"/>
          <w:szCs w:val="20"/>
        </w:rPr>
        <w:t xml:space="preserve">aan </w:t>
      </w:r>
      <w:r w:rsidRPr="00224E43">
        <w:rPr>
          <w:rFonts w:asciiTheme="minorHAnsi" w:hAnsiTheme="minorHAnsi"/>
          <w:sz w:val="20"/>
          <w:szCs w:val="20"/>
        </w:rPr>
        <w:t xml:space="preserve">sport en bewegen. </w:t>
      </w:r>
      <w:r w:rsidR="00BD484A">
        <w:rPr>
          <w:rFonts w:asciiTheme="minorHAnsi" w:hAnsiTheme="minorHAnsi"/>
          <w:sz w:val="20"/>
          <w:szCs w:val="20"/>
        </w:rPr>
        <w:t xml:space="preserve">De inwonersadviesraad </w:t>
      </w:r>
      <w:r w:rsidR="00E86D32" w:rsidRPr="00224E43">
        <w:rPr>
          <w:rFonts w:asciiTheme="minorHAnsi" w:hAnsiTheme="minorHAnsi"/>
          <w:sz w:val="20"/>
          <w:szCs w:val="20"/>
        </w:rPr>
        <w:t>gaat</w:t>
      </w:r>
      <w:r w:rsidR="00883BE7" w:rsidRPr="00224E43">
        <w:rPr>
          <w:rFonts w:asciiTheme="minorHAnsi" w:hAnsiTheme="minorHAnsi"/>
          <w:sz w:val="20"/>
          <w:szCs w:val="20"/>
        </w:rPr>
        <w:t xml:space="preserve"> in op </w:t>
      </w:r>
      <w:r w:rsidRPr="00224E43">
        <w:rPr>
          <w:rFonts w:asciiTheme="minorHAnsi" w:hAnsiTheme="minorHAnsi"/>
          <w:sz w:val="20"/>
          <w:szCs w:val="20"/>
        </w:rPr>
        <w:t xml:space="preserve">het beleid dat </w:t>
      </w:r>
      <w:r w:rsidR="00883BE7" w:rsidRPr="00224E43">
        <w:rPr>
          <w:rFonts w:asciiTheme="minorHAnsi" w:hAnsiTheme="minorHAnsi"/>
          <w:sz w:val="20"/>
          <w:szCs w:val="20"/>
        </w:rPr>
        <w:t>de</w:t>
      </w:r>
      <w:r w:rsidRPr="00224E43">
        <w:rPr>
          <w:rFonts w:asciiTheme="minorHAnsi" w:hAnsiTheme="minorHAnsi"/>
          <w:sz w:val="20"/>
          <w:szCs w:val="20"/>
        </w:rPr>
        <w:t xml:space="preserve"> gemeente maakt, maar k</w:t>
      </w:r>
      <w:r w:rsidR="00E86D32" w:rsidRPr="00224E43">
        <w:rPr>
          <w:rFonts w:asciiTheme="minorHAnsi" w:hAnsiTheme="minorHAnsi"/>
          <w:sz w:val="20"/>
          <w:szCs w:val="20"/>
        </w:rPr>
        <w:t>an</w:t>
      </w:r>
      <w:r w:rsidRPr="00224E43">
        <w:rPr>
          <w:rFonts w:asciiTheme="minorHAnsi" w:hAnsiTheme="minorHAnsi"/>
          <w:sz w:val="20"/>
          <w:szCs w:val="20"/>
        </w:rPr>
        <w:t xml:space="preserve"> ook zelf punten aanreiken voor nieuw of aangepast beleid.</w:t>
      </w:r>
      <w:r w:rsidR="00883BE7" w:rsidRPr="00224E43">
        <w:rPr>
          <w:rFonts w:asciiTheme="minorHAnsi" w:hAnsiTheme="minorHAnsi"/>
          <w:sz w:val="20"/>
          <w:szCs w:val="20"/>
        </w:rPr>
        <w:t xml:space="preserve"> </w:t>
      </w:r>
    </w:p>
    <w:p w14:paraId="6183D53B" w14:textId="77777777" w:rsidR="00F33885" w:rsidRPr="00224E43" w:rsidRDefault="00F33885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28FC1252" w14:textId="62ACF6AB" w:rsidR="00BD484A" w:rsidRPr="00BD484A" w:rsidRDefault="00BD484A" w:rsidP="00224E43">
      <w:pPr>
        <w:spacing w:line="240" w:lineRule="atLeast"/>
        <w:rPr>
          <w:rFonts w:asciiTheme="minorHAnsi" w:hAnsiTheme="minorHAnsi"/>
          <w:b/>
          <w:sz w:val="20"/>
          <w:szCs w:val="20"/>
        </w:rPr>
      </w:pPr>
      <w:r w:rsidRPr="00BD484A">
        <w:rPr>
          <w:rFonts w:asciiTheme="minorHAnsi" w:hAnsiTheme="minorHAnsi"/>
          <w:b/>
          <w:sz w:val="20"/>
          <w:szCs w:val="20"/>
        </w:rPr>
        <w:t>Aanmelden</w:t>
      </w:r>
      <w:r>
        <w:rPr>
          <w:rFonts w:asciiTheme="minorHAnsi" w:hAnsiTheme="minorHAnsi"/>
          <w:b/>
          <w:sz w:val="20"/>
          <w:szCs w:val="20"/>
        </w:rPr>
        <w:t xml:space="preserve"> inwonersadviesraad</w:t>
      </w:r>
    </w:p>
    <w:p w14:paraId="5AC8F761" w14:textId="04CAEC9E" w:rsidR="00752E09" w:rsidRDefault="00883BE7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 w:rsidRPr="00224E43">
        <w:rPr>
          <w:rFonts w:asciiTheme="minorHAnsi" w:hAnsiTheme="minorHAnsi"/>
          <w:sz w:val="20"/>
          <w:szCs w:val="20"/>
        </w:rPr>
        <w:t xml:space="preserve">Wil je iets betekenen voor </w:t>
      </w:r>
      <w:r w:rsidR="00F33885">
        <w:rPr>
          <w:rFonts w:asciiTheme="minorHAnsi" w:hAnsiTheme="minorHAnsi"/>
          <w:sz w:val="20"/>
          <w:szCs w:val="20"/>
        </w:rPr>
        <w:t xml:space="preserve">jouw gemeente </w:t>
      </w:r>
      <w:r w:rsidRPr="00224E43">
        <w:rPr>
          <w:rFonts w:asciiTheme="minorHAnsi" w:hAnsiTheme="minorHAnsi"/>
          <w:sz w:val="20"/>
          <w:szCs w:val="20"/>
        </w:rPr>
        <w:t xml:space="preserve">en </w:t>
      </w:r>
      <w:r w:rsidR="007A31A5">
        <w:rPr>
          <w:rFonts w:asciiTheme="minorHAnsi" w:hAnsiTheme="minorHAnsi"/>
          <w:sz w:val="20"/>
          <w:szCs w:val="20"/>
        </w:rPr>
        <w:t xml:space="preserve">woon je in de gemeente </w:t>
      </w:r>
      <w:r w:rsidRPr="00224E43">
        <w:rPr>
          <w:rFonts w:asciiTheme="minorHAnsi" w:hAnsiTheme="minorHAnsi"/>
          <w:sz w:val="20"/>
          <w:szCs w:val="20"/>
        </w:rPr>
        <w:t xml:space="preserve">Alphen aan den Rijn meld je dan aan. Kennis van </w:t>
      </w:r>
      <w:r w:rsidR="00F33885">
        <w:rPr>
          <w:rFonts w:asciiTheme="minorHAnsi" w:hAnsiTheme="minorHAnsi"/>
          <w:sz w:val="20"/>
          <w:szCs w:val="20"/>
        </w:rPr>
        <w:t>het sociaal domein is niet</w:t>
      </w:r>
      <w:r w:rsidRPr="00224E43">
        <w:rPr>
          <w:rFonts w:asciiTheme="minorHAnsi" w:hAnsiTheme="minorHAnsi"/>
          <w:sz w:val="20"/>
          <w:szCs w:val="20"/>
        </w:rPr>
        <w:t xml:space="preserve"> noodz</w:t>
      </w:r>
      <w:r w:rsidR="00F33885">
        <w:rPr>
          <w:rFonts w:asciiTheme="minorHAnsi" w:hAnsiTheme="minorHAnsi"/>
          <w:sz w:val="20"/>
          <w:szCs w:val="20"/>
        </w:rPr>
        <w:t xml:space="preserve">akelijk maar </w:t>
      </w:r>
      <w:r w:rsidRPr="00224E43">
        <w:rPr>
          <w:rFonts w:asciiTheme="minorHAnsi" w:hAnsiTheme="minorHAnsi"/>
          <w:sz w:val="20"/>
          <w:szCs w:val="20"/>
        </w:rPr>
        <w:t>interesse en inzet</w:t>
      </w:r>
      <w:r w:rsidR="00F33885">
        <w:rPr>
          <w:rFonts w:asciiTheme="minorHAnsi" w:hAnsiTheme="minorHAnsi"/>
          <w:sz w:val="20"/>
          <w:szCs w:val="20"/>
        </w:rPr>
        <w:t xml:space="preserve"> wel</w:t>
      </w:r>
      <w:r w:rsidRPr="00224E43">
        <w:rPr>
          <w:rFonts w:asciiTheme="minorHAnsi" w:hAnsiTheme="minorHAnsi"/>
          <w:sz w:val="20"/>
          <w:szCs w:val="20"/>
        </w:rPr>
        <w:t xml:space="preserve">. </w:t>
      </w:r>
      <w:r w:rsidR="00F33885">
        <w:rPr>
          <w:rFonts w:asciiTheme="minorHAnsi" w:hAnsiTheme="minorHAnsi"/>
          <w:sz w:val="20"/>
          <w:szCs w:val="20"/>
        </w:rPr>
        <w:t>D</w:t>
      </w:r>
      <w:r w:rsidR="00752E09" w:rsidRPr="00224E43">
        <w:rPr>
          <w:rFonts w:asciiTheme="minorHAnsi" w:hAnsiTheme="minorHAnsi"/>
          <w:sz w:val="20"/>
          <w:szCs w:val="20"/>
        </w:rPr>
        <w:t xml:space="preserve">e adviesraad </w:t>
      </w:r>
      <w:r w:rsidR="00F33885">
        <w:rPr>
          <w:rFonts w:asciiTheme="minorHAnsi" w:hAnsiTheme="minorHAnsi"/>
          <w:sz w:val="20"/>
          <w:szCs w:val="20"/>
        </w:rPr>
        <w:t xml:space="preserve">wil zo gemengd mogelijk zijn. Hierom heeft zij </w:t>
      </w:r>
      <w:r w:rsidR="00752E09" w:rsidRPr="00224E43">
        <w:rPr>
          <w:rFonts w:asciiTheme="minorHAnsi" w:hAnsiTheme="minorHAnsi"/>
          <w:sz w:val="20"/>
          <w:szCs w:val="20"/>
        </w:rPr>
        <w:t xml:space="preserve">extra behoefte aan jonge mensen, mensen met jonge kinderen en </w:t>
      </w:r>
      <w:r w:rsidR="00E86D32" w:rsidRPr="00224E43">
        <w:rPr>
          <w:rFonts w:asciiTheme="minorHAnsi" w:hAnsiTheme="minorHAnsi"/>
          <w:sz w:val="20"/>
          <w:szCs w:val="20"/>
        </w:rPr>
        <w:t xml:space="preserve">mensen </w:t>
      </w:r>
      <w:r w:rsidR="00752E09" w:rsidRPr="00224E43">
        <w:rPr>
          <w:rFonts w:asciiTheme="minorHAnsi" w:hAnsiTheme="minorHAnsi"/>
          <w:sz w:val="20"/>
          <w:szCs w:val="20"/>
        </w:rPr>
        <w:t xml:space="preserve">met een </w:t>
      </w:r>
      <w:r w:rsidR="00C971DA" w:rsidRPr="00224E43">
        <w:rPr>
          <w:rFonts w:asciiTheme="minorHAnsi" w:hAnsiTheme="minorHAnsi"/>
          <w:sz w:val="20"/>
          <w:szCs w:val="20"/>
        </w:rPr>
        <w:t>migratie</w:t>
      </w:r>
      <w:r w:rsidR="00752E09" w:rsidRPr="00224E43">
        <w:rPr>
          <w:rFonts w:asciiTheme="minorHAnsi" w:hAnsiTheme="minorHAnsi"/>
          <w:sz w:val="20"/>
          <w:szCs w:val="20"/>
        </w:rPr>
        <w:t xml:space="preserve"> achtergrond.</w:t>
      </w:r>
    </w:p>
    <w:p w14:paraId="19981C51" w14:textId="77777777" w:rsidR="00F33885" w:rsidRPr="00224E43" w:rsidRDefault="00F33885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68E3FF38" w14:textId="77777777" w:rsidR="00BD484A" w:rsidRPr="00BD484A" w:rsidRDefault="00BD484A" w:rsidP="00224E43">
      <w:pPr>
        <w:spacing w:line="240" w:lineRule="atLeast"/>
        <w:rPr>
          <w:rFonts w:asciiTheme="minorHAnsi" w:hAnsiTheme="minorHAnsi"/>
          <w:b/>
          <w:sz w:val="20"/>
          <w:szCs w:val="20"/>
        </w:rPr>
      </w:pPr>
      <w:r w:rsidRPr="00BD484A">
        <w:rPr>
          <w:rFonts w:asciiTheme="minorHAnsi" w:hAnsiTheme="minorHAnsi"/>
          <w:b/>
          <w:sz w:val="20"/>
          <w:szCs w:val="20"/>
        </w:rPr>
        <w:t>Tijdsinvestering</w:t>
      </w:r>
    </w:p>
    <w:p w14:paraId="71A29E23" w14:textId="0DC2FC76" w:rsidR="00F33885" w:rsidRDefault="00752E09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 w:rsidRPr="00224E43">
        <w:rPr>
          <w:rFonts w:asciiTheme="minorHAnsi" w:hAnsiTheme="minorHAnsi"/>
          <w:sz w:val="20"/>
          <w:szCs w:val="20"/>
        </w:rPr>
        <w:t xml:space="preserve">De Inwonersadviesraad komt maandelijks bijeen behalve in de zomervakantie. Daarnaast moet je signalen </w:t>
      </w:r>
      <w:r w:rsidR="00F33885">
        <w:rPr>
          <w:rFonts w:asciiTheme="minorHAnsi" w:hAnsiTheme="minorHAnsi"/>
          <w:sz w:val="20"/>
          <w:szCs w:val="20"/>
        </w:rPr>
        <w:t xml:space="preserve">oppakken </w:t>
      </w:r>
      <w:r w:rsidRPr="00224E43">
        <w:rPr>
          <w:rFonts w:asciiTheme="minorHAnsi" w:hAnsiTheme="minorHAnsi"/>
          <w:sz w:val="20"/>
          <w:szCs w:val="20"/>
        </w:rPr>
        <w:t xml:space="preserve">vanuit de samenleving en dus af en toe een bijeenkomst of informatiemarkt bijwonen. </w:t>
      </w:r>
      <w:r w:rsidR="00F33885">
        <w:rPr>
          <w:rFonts w:asciiTheme="minorHAnsi" w:hAnsiTheme="minorHAnsi"/>
          <w:sz w:val="20"/>
          <w:szCs w:val="20"/>
        </w:rPr>
        <w:t>De werkzaamheden omvatten een paar uur per week.</w:t>
      </w:r>
    </w:p>
    <w:p w14:paraId="7B8307C5" w14:textId="77777777" w:rsidR="00F33885" w:rsidRPr="00224E43" w:rsidRDefault="00F33885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571A4962" w14:textId="77777777" w:rsidR="00BD484A" w:rsidRPr="00BD484A" w:rsidRDefault="00BD484A" w:rsidP="00224E43">
      <w:pPr>
        <w:spacing w:line="240" w:lineRule="atLeast"/>
        <w:rPr>
          <w:rFonts w:asciiTheme="minorHAnsi" w:hAnsiTheme="minorHAnsi"/>
          <w:b/>
          <w:sz w:val="20"/>
          <w:szCs w:val="20"/>
        </w:rPr>
      </w:pPr>
      <w:r w:rsidRPr="00BD484A">
        <w:rPr>
          <w:rFonts w:asciiTheme="minorHAnsi" w:hAnsiTheme="minorHAnsi"/>
          <w:b/>
          <w:sz w:val="20"/>
          <w:szCs w:val="20"/>
        </w:rPr>
        <w:t>Meer informatie</w:t>
      </w:r>
    </w:p>
    <w:p w14:paraId="317FBB8B" w14:textId="267E1376" w:rsidR="00E86D32" w:rsidRPr="00224E43" w:rsidRDefault="00752E09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 w:rsidRPr="00224E43">
        <w:rPr>
          <w:rFonts w:asciiTheme="minorHAnsi" w:hAnsiTheme="minorHAnsi"/>
          <w:sz w:val="20"/>
          <w:szCs w:val="20"/>
        </w:rPr>
        <w:t>Informatie en aanmelden bij de voorzitter, Annette Sax</w:t>
      </w:r>
      <w:r w:rsidR="00E86D32" w:rsidRPr="00224E43">
        <w:rPr>
          <w:rFonts w:asciiTheme="minorHAnsi" w:hAnsiTheme="minorHAnsi"/>
          <w:sz w:val="20"/>
          <w:szCs w:val="20"/>
        </w:rPr>
        <w:t xml:space="preserve"> (</w:t>
      </w:r>
      <w:hyperlink r:id="rId4" w:history="1">
        <w:r w:rsidR="00E86D32" w:rsidRPr="00224E43">
          <w:rPr>
            <w:rStyle w:val="Hyperlink"/>
            <w:rFonts w:asciiTheme="minorHAnsi" w:hAnsiTheme="minorHAnsi"/>
            <w:sz w:val="20"/>
            <w:szCs w:val="20"/>
          </w:rPr>
          <w:t>asax36@gmail.com</w:t>
        </w:r>
      </w:hyperlink>
      <w:r w:rsidR="00E86D32" w:rsidRPr="00224E43">
        <w:rPr>
          <w:rFonts w:asciiTheme="minorHAnsi" w:hAnsiTheme="minorHAnsi"/>
          <w:sz w:val="20"/>
          <w:szCs w:val="20"/>
        </w:rPr>
        <w:t xml:space="preserve"> tel.0651915524)</w:t>
      </w:r>
      <w:r w:rsidRPr="00224E43">
        <w:rPr>
          <w:rFonts w:asciiTheme="minorHAnsi" w:hAnsiTheme="minorHAnsi"/>
          <w:sz w:val="20"/>
          <w:szCs w:val="20"/>
        </w:rPr>
        <w:t>, of bij Leon Koek</w:t>
      </w:r>
      <w:r w:rsidR="00E86D32" w:rsidRPr="00224E43">
        <w:rPr>
          <w:rFonts w:asciiTheme="minorHAnsi" w:hAnsiTheme="minorHAnsi"/>
          <w:sz w:val="20"/>
          <w:szCs w:val="20"/>
        </w:rPr>
        <w:t xml:space="preserve"> (</w:t>
      </w:r>
      <w:hyperlink r:id="rId5" w:history="1">
        <w:r w:rsidR="00E86D32" w:rsidRPr="00224E43">
          <w:rPr>
            <w:rStyle w:val="Hyperlink"/>
            <w:rFonts w:asciiTheme="minorHAnsi" w:hAnsiTheme="minorHAnsi"/>
            <w:sz w:val="20"/>
            <w:szCs w:val="20"/>
          </w:rPr>
          <w:t>lkoek@alphenaandenrijn.nl</w:t>
        </w:r>
      </w:hyperlink>
      <w:r w:rsidR="00E86D32" w:rsidRPr="00224E43">
        <w:rPr>
          <w:rFonts w:asciiTheme="minorHAnsi" w:hAnsiTheme="minorHAnsi"/>
          <w:sz w:val="20"/>
          <w:szCs w:val="20"/>
        </w:rPr>
        <w:t xml:space="preserve"> 0621247169)</w:t>
      </w:r>
    </w:p>
    <w:p w14:paraId="784923DA" w14:textId="513CA819" w:rsidR="00752E09" w:rsidRPr="00224E43" w:rsidRDefault="009A5FE6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 w:rsidRPr="00224E43">
        <w:rPr>
          <w:rFonts w:asciiTheme="minorHAnsi" w:hAnsiTheme="minorHAnsi"/>
          <w:sz w:val="20"/>
          <w:szCs w:val="20"/>
        </w:rPr>
        <w:t xml:space="preserve">Kijk ook op onze website </w:t>
      </w:r>
      <w:hyperlink r:id="rId6" w:history="1">
        <w:r w:rsidR="008B65DB" w:rsidRPr="00224E43">
          <w:rPr>
            <w:rStyle w:val="Hyperlink"/>
            <w:rFonts w:asciiTheme="minorHAnsi" w:hAnsiTheme="minorHAnsi"/>
            <w:sz w:val="20"/>
            <w:szCs w:val="20"/>
          </w:rPr>
          <w:t>www.adviesraden-alphenaandenrijn.nl</w:t>
        </w:r>
      </w:hyperlink>
    </w:p>
    <w:p w14:paraId="4C9C058A" w14:textId="77777777" w:rsidR="008B65DB" w:rsidRPr="00224E43" w:rsidRDefault="008B65DB" w:rsidP="00224E43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28F15177" w14:textId="0C378419" w:rsidR="00752E09" w:rsidRPr="00224E43" w:rsidRDefault="00BD484A" w:rsidP="00224E43">
      <w:pPr>
        <w:spacing w:line="240" w:lineRule="atLeast"/>
        <w:rPr>
          <w:rFonts w:asciiTheme="minorHAnsi" w:hAnsiTheme="minorHAnsi"/>
          <w:sz w:val="20"/>
          <w:szCs w:val="20"/>
        </w:rPr>
      </w:pPr>
      <w:r>
        <w:rPr>
          <w:rFonts w:ascii="Helvetica" w:hAnsi="Helvetica"/>
          <w:noProof/>
          <w:color w:val="0077BB"/>
          <w:sz w:val="21"/>
          <w:szCs w:val="21"/>
          <w:lang w:eastAsia="nl-NL"/>
        </w:rPr>
        <w:drawing>
          <wp:inline distT="0" distB="0" distL="0" distR="0" wp14:anchorId="48D357F2" wp14:editId="6EE1C6D6">
            <wp:extent cx="3238500" cy="1228725"/>
            <wp:effectExtent l="0" t="0" r="0" b="9525"/>
            <wp:docPr id="1" name="Afbeelding 1" descr="http://www.adviesraden-alphenaandenrijn.nl/images/bar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iesraden-alphenaandenrijn.nl/images/bar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E09" w:rsidRPr="0022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DB"/>
    <w:rsid w:val="00005215"/>
    <w:rsid w:val="00012626"/>
    <w:rsid w:val="00016910"/>
    <w:rsid w:val="000204B9"/>
    <w:rsid w:val="000209EB"/>
    <w:rsid w:val="00053A9B"/>
    <w:rsid w:val="00084D23"/>
    <w:rsid w:val="00095FA9"/>
    <w:rsid w:val="000B0C65"/>
    <w:rsid w:val="000B39F2"/>
    <w:rsid w:val="000C65F3"/>
    <w:rsid w:val="000C6D07"/>
    <w:rsid w:val="000D36B2"/>
    <w:rsid w:val="000E5608"/>
    <w:rsid w:val="00100816"/>
    <w:rsid w:val="001357AA"/>
    <w:rsid w:val="00140EB7"/>
    <w:rsid w:val="00142B75"/>
    <w:rsid w:val="00163233"/>
    <w:rsid w:val="00167B05"/>
    <w:rsid w:val="00181199"/>
    <w:rsid w:val="001B5BAD"/>
    <w:rsid w:val="001C53A5"/>
    <w:rsid w:val="001D0BDD"/>
    <w:rsid w:val="001D2872"/>
    <w:rsid w:val="001D4179"/>
    <w:rsid w:val="001E7014"/>
    <w:rsid w:val="001F06D5"/>
    <w:rsid w:val="001F19D4"/>
    <w:rsid w:val="001F5C3B"/>
    <w:rsid w:val="00202C87"/>
    <w:rsid w:val="00203BEE"/>
    <w:rsid w:val="002059D0"/>
    <w:rsid w:val="00224E43"/>
    <w:rsid w:val="00267AE9"/>
    <w:rsid w:val="00272706"/>
    <w:rsid w:val="00292077"/>
    <w:rsid w:val="00297F4F"/>
    <w:rsid w:val="002A455F"/>
    <w:rsid w:val="002B2F6C"/>
    <w:rsid w:val="002B44E3"/>
    <w:rsid w:val="002F1431"/>
    <w:rsid w:val="002F6A77"/>
    <w:rsid w:val="0030563E"/>
    <w:rsid w:val="00314027"/>
    <w:rsid w:val="00323B02"/>
    <w:rsid w:val="00332417"/>
    <w:rsid w:val="0034379A"/>
    <w:rsid w:val="0034472F"/>
    <w:rsid w:val="00346CDC"/>
    <w:rsid w:val="0035441E"/>
    <w:rsid w:val="00357864"/>
    <w:rsid w:val="00374E91"/>
    <w:rsid w:val="003804F2"/>
    <w:rsid w:val="003804F7"/>
    <w:rsid w:val="003A10E0"/>
    <w:rsid w:val="003A184B"/>
    <w:rsid w:val="003A5489"/>
    <w:rsid w:val="003A625D"/>
    <w:rsid w:val="003C41AE"/>
    <w:rsid w:val="003D0E6A"/>
    <w:rsid w:val="003D4C95"/>
    <w:rsid w:val="003E2B82"/>
    <w:rsid w:val="003E3CBC"/>
    <w:rsid w:val="003E4BB8"/>
    <w:rsid w:val="004129CE"/>
    <w:rsid w:val="00416877"/>
    <w:rsid w:val="004170E9"/>
    <w:rsid w:val="0042188F"/>
    <w:rsid w:val="00462669"/>
    <w:rsid w:val="00462A50"/>
    <w:rsid w:val="004A57E5"/>
    <w:rsid w:val="004A5A33"/>
    <w:rsid w:val="004B173E"/>
    <w:rsid w:val="004B7726"/>
    <w:rsid w:val="004E2820"/>
    <w:rsid w:val="004E5F2C"/>
    <w:rsid w:val="005061B9"/>
    <w:rsid w:val="005116EB"/>
    <w:rsid w:val="00512CEC"/>
    <w:rsid w:val="00513D90"/>
    <w:rsid w:val="00515A7D"/>
    <w:rsid w:val="005538BB"/>
    <w:rsid w:val="00573860"/>
    <w:rsid w:val="00581060"/>
    <w:rsid w:val="00583F58"/>
    <w:rsid w:val="00591810"/>
    <w:rsid w:val="005A00CC"/>
    <w:rsid w:val="005B323D"/>
    <w:rsid w:val="005B7780"/>
    <w:rsid w:val="005B7D5B"/>
    <w:rsid w:val="005C070E"/>
    <w:rsid w:val="005D5BA6"/>
    <w:rsid w:val="005E1BED"/>
    <w:rsid w:val="005E3F97"/>
    <w:rsid w:val="005F69BF"/>
    <w:rsid w:val="00602C1D"/>
    <w:rsid w:val="00604683"/>
    <w:rsid w:val="00604A64"/>
    <w:rsid w:val="00633F45"/>
    <w:rsid w:val="00644E8B"/>
    <w:rsid w:val="00654002"/>
    <w:rsid w:val="00655511"/>
    <w:rsid w:val="006631CE"/>
    <w:rsid w:val="00663556"/>
    <w:rsid w:val="0066386C"/>
    <w:rsid w:val="00671330"/>
    <w:rsid w:val="0067449A"/>
    <w:rsid w:val="00685D67"/>
    <w:rsid w:val="0069309A"/>
    <w:rsid w:val="006B2D65"/>
    <w:rsid w:val="006E11F9"/>
    <w:rsid w:val="006E1CE9"/>
    <w:rsid w:val="006F2701"/>
    <w:rsid w:val="006F7378"/>
    <w:rsid w:val="00703210"/>
    <w:rsid w:val="0071388F"/>
    <w:rsid w:val="007150F7"/>
    <w:rsid w:val="0072260D"/>
    <w:rsid w:val="007229F3"/>
    <w:rsid w:val="0072687A"/>
    <w:rsid w:val="00734329"/>
    <w:rsid w:val="00752E09"/>
    <w:rsid w:val="00753BE0"/>
    <w:rsid w:val="0077331C"/>
    <w:rsid w:val="00780ADB"/>
    <w:rsid w:val="00781271"/>
    <w:rsid w:val="007928D0"/>
    <w:rsid w:val="007939E5"/>
    <w:rsid w:val="007A31A5"/>
    <w:rsid w:val="007A32EB"/>
    <w:rsid w:val="007B38F3"/>
    <w:rsid w:val="007C020B"/>
    <w:rsid w:val="007D2493"/>
    <w:rsid w:val="007D51D6"/>
    <w:rsid w:val="007D6277"/>
    <w:rsid w:val="007E1C8D"/>
    <w:rsid w:val="007F62F1"/>
    <w:rsid w:val="00810675"/>
    <w:rsid w:val="00810F3B"/>
    <w:rsid w:val="0082429D"/>
    <w:rsid w:val="008409AF"/>
    <w:rsid w:val="00841959"/>
    <w:rsid w:val="00873259"/>
    <w:rsid w:val="00883BE7"/>
    <w:rsid w:val="008B0193"/>
    <w:rsid w:val="008B65DB"/>
    <w:rsid w:val="008E7E26"/>
    <w:rsid w:val="008F6193"/>
    <w:rsid w:val="00925842"/>
    <w:rsid w:val="00936B1C"/>
    <w:rsid w:val="00940DF3"/>
    <w:rsid w:val="00966291"/>
    <w:rsid w:val="009A5FE6"/>
    <w:rsid w:val="009C3DD3"/>
    <w:rsid w:val="009F7253"/>
    <w:rsid w:val="00A428A4"/>
    <w:rsid w:val="00A4319C"/>
    <w:rsid w:val="00A51C53"/>
    <w:rsid w:val="00A663A1"/>
    <w:rsid w:val="00AA0775"/>
    <w:rsid w:val="00AD417A"/>
    <w:rsid w:val="00AE6DCE"/>
    <w:rsid w:val="00AF6FD5"/>
    <w:rsid w:val="00B01899"/>
    <w:rsid w:val="00B026BC"/>
    <w:rsid w:val="00B22C02"/>
    <w:rsid w:val="00B23FCE"/>
    <w:rsid w:val="00B333D3"/>
    <w:rsid w:val="00B52A57"/>
    <w:rsid w:val="00B575D5"/>
    <w:rsid w:val="00B726CE"/>
    <w:rsid w:val="00B73928"/>
    <w:rsid w:val="00B75E69"/>
    <w:rsid w:val="00B80212"/>
    <w:rsid w:val="00B84F6D"/>
    <w:rsid w:val="00B92B99"/>
    <w:rsid w:val="00B93EB7"/>
    <w:rsid w:val="00BA0A62"/>
    <w:rsid w:val="00BA4716"/>
    <w:rsid w:val="00BD484A"/>
    <w:rsid w:val="00BE6C5E"/>
    <w:rsid w:val="00BF4B5C"/>
    <w:rsid w:val="00C05F25"/>
    <w:rsid w:val="00C14A92"/>
    <w:rsid w:val="00C47460"/>
    <w:rsid w:val="00C4774E"/>
    <w:rsid w:val="00C522AC"/>
    <w:rsid w:val="00C8141C"/>
    <w:rsid w:val="00C92B5F"/>
    <w:rsid w:val="00C97023"/>
    <w:rsid w:val="00C971DA"/>
    <w:rsid w:val="00CC53E4"/>
    <w:rsid w:val="00CC72A3"/>
    <w:rsid w:val="00CF5C34"/>
    <w:rsid w:val="00D0577C"/>
    <w:rsid w:val="00D321D2"/>
    <w:rsid w:val="00D32ED0"/>
    <w:rsid w:val="00D868DC"/>
    <w:rsid w:val="00D91702"/>
    <w:rsid w:val="00D97EC8"/>
    <w:rsid w:val="00DB03B3"/>
    <w:rsid w:val="00DB2BF5"/>
    <w:rsid w:val="00DD2DFF"/>
    <w:rsid w:val="00E066D5"/>
    <w:rsid w:val="00E10B83"/>
    <w:rsid w:val="00E2772F"/>
    <w:rsid w:val="00E31186"/>
    <w:rsid w:val="00E3141B"/>
    <w:rsid w:val="00E46D18"/>
    <w:rsid w:val="00E52608"/>
    <w:rsid w:val="00E552C9"/>
    <w:rsid w:val="00E637F7"/>
    <w:rsid w:val="00E7307D"/>
    <w:rsid w:val="00E84A3E"/>
    <w:rsid w:val="00E86D32"/>
    <w:rsid w:val="00E9234A"/>
    <w:rsid w:val="00E92D75"/>
    <w:rsid w:val="00E94579"/>
    <w:rsid w:val="00E97678"/>
    <w:rsid w:val="00E979DB"/>
    <w:rsid w:val="00EB6A1C"/>
    <w:rsid w:val="00EC4231"/>
    <w:rsid w:val="00ED3E72"/>
    <w:rsid w:val="00EE75FB"/>
    <w:rsid w:val="00EF71EC"/>
    <w:rsid w:val="00F04C5F"/>
    <w:rsid w:val="00F10D4E"/>
    <w:rsid w:val="00F1564C"/>
    <w:rsid w:val="00F30370"/>
    <w:rsid w:val="00F33885"/>
    <w:rsid w:val="00F40C99"/>
    <w:rsid w:val="00F67206"/>
    <w:rsid w:val="00F77FCF"/>
    <w:rsid w:val="00F82A00"/>
    <w:rsid w:val="00FA47B5"/>
    <w:rsid w:val="00FC1A44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212D"/>
  <w15:docId w15:val="{AFCF3686-4D8A-BE42-B4D7-9BFD42F1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44E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B44E3"/>
    <w:pPr>
      <w:keepNext/>
      <w:outlineLvl w:val="0"/>
    </w:pPr>
    <w:rPr>
      <w:i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2B44E3"/>
    <w:pPr>
      <w:keepNext/>
      <w:tabs>
        <w:tab w:val="right" w:pos="3402"/>
      </w:tabs>
      <w:outlineLvl w:val="1"/>
    </w:pPr>
    <w:rPr>
      <w:b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2B44E3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paragraph" w:styleId="Kop4">
    <w:name w:val="heading 4"/>
    <w:basedOn w:val="Standaard"/>
    <w:next w:val="Standaard"/>
    <w:link w:val="Kop4Char"/>
    <w:qFormat/>
    <w:rsid w:val="002B44E3"/>
    <w:pPr>
      <w:keepNext/>
      <w:outlineLvl w:val="3"/>
    </w:pPr>
    <w:rPr>
      <w:rFonts w:ascii="Arial" w:hAnsi="Arial"/>
      <w:b/>
      <w:i/>
      <w:sz w:val="20"/>
      <w:szCs w:val="20"/>
    </w:rPr>
  </w:style>
  <w:style w:type="paragraph" w:styleId="Kop5">
    <w:name w:val="heading 5"/>
    <w:basedOn w:val="Standaard"/>
    <w:next w:val="Standaard"/>
    <w:link w:val="Kop5Char"/>
    <w:qFormat/>
    <w:rsid w:val="002B44E3"/>
    <w:pPr>
      <w:keepNext/>
      <w:tabs>
        <w:tab w:val="right" w:pos="1080"/>
        <w:tab w:val="left" w:pos="1260"/>
      </w:tabs>
      <w:outlineLvl w:val="4"/>
    </w:pPr>
    <w:rPr>
      <w:rFonts w:ascii="Arial" w:hAnsi="Arial"/>
      <w:i/>
      <w:sz w:val="16"/>
      <w:szCs w:val="20"/>
    </w:rPr>
  </w:style>
  <w:style w:type="paragraph" w:styleId="Kop6">
    <w:name w:val="heading 6"/>
    <w:basedOn w:val="Standaard"/>
    <w:next w:val="Standaard"/>
    <w:link w:val="Kop6Char"/>
    <w:qFormat/>
    <w:rsid w:val="002B44E3"/>
    <w:pPr>
      <w:keepNext/>
      <w:outlineLvl w:val="5"/>
    </w:pPr>
    <w:rPr>
      <w:rFonts w:ascii="Gill Sans" w:hAnsi="Gill Sans"/>
      <w:b/>
      <w:sz w:val="18"/>
      <w:szCs w:val="20"/>
    </w:rPr>
  </w:style>
  <w:style w:type="paragraph" w:styleId="Kop7">
    <w:name w:val="heading 7"/>
    <w:basedOn w:val="Standaard"/>
    <w:next w:val="Standaard"/>
    <w:link w:val="Kop7Char"/>
    <w:qFormat/>
    <w:rsid w:val="002B44E3"/>
    <w:pPr>
      <w:keepNext/>
      <w:spacing w:line="240" w:lineRule="exact"/>
      <w:outlineLvl w:val="6"/>
    </w:pPr>
    <w:rPr>
      <w:rFonts w:ascii="Gill Sans" w:hAnsi="Gill Sans"/>
      <w:i/>
      <w:sz w:val="19"/>
      <w:szCs w:val="20"/>
    </w:rPr>
  </w:style>
  <w:style w:type="paragraph" w:styleId="Kop8">
    <w:name w:val="heading 8"/>
    <w:basedOn w:val="Standaard"/>
    <w:next w:val="Standaard"/>
    <w:link w:val="Kop8Char"/>
    <w:qFormat/>
    <w:rsid w:val="002B44E3"/>
    <w:pPr>
      <w:keepNext/>
      <w:spacing w:line="240" w:lineRule="exact"/>
      <w:outlineLvl w:val="7"/>
    </w:pPr>
    <w:rPr>
      <w:rFonts w:ascii="Gill Sans" w:hAnsi="Gill Sans"/>
      <w:b/>
      <w:sz w:val="19"/>
      <w:szCs w:val="20"/>
    </w:rPr>
  </w:style>
  <w:style w:type="paragraph" w:styleId="Kop9">
    <w:name w:val="heading 9"/>
    <w:basedOn w:val="Standaard"/>
    <w:next w:val="Standaard"/>
    <w:link w:val="Kop9Char"/>
    <w:qFormat/>
    <w:rsid w:val="002B44E3"/>
    <w:pPr>
      <w:keepNext/>
      <w:pBdr>
        <w:top w:val="single" w:sz="4" w:space="1" w:color="auto"/>
      </w:pBdr>
      <w:spacing w:line="240" w:lineRule="exact"/>
      <w:outlineLvl w:val="8"/>
    </w:pPr>
    <w:rPr>
      <w:rFonts w:ascii="Gill Sans" w:hAnsi="Gill Sans"/>
      <w:b/>
      <w:sz w:val="19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qFormat/>
    <w:rsid w:val="002B44E3"/>
    <w:pPr>
      <w:ind w:left="720"/>
      <w:contextualSpacing/>
    </w:pPr>
  </w:style>
  <w:style w:type="paragraph" w:customStyle="1" w:styleId="Style1">
    <w:name w:val="Style1"/>
    <w:basedOn w:val="Standaard"/>
    <w:qFormat/>
    <w:rsid w:val="002B44E3"/>
    <w:pPr>
      <w:widowControl w:val="0"/>
      <w:autoSpaceDE w:val="0"/>
      <w:autoSpaceDN w:val="0"/>
      <w:adjustRightInd w:val="0"/>
      <w:spacing w:line="160" w:lineRule="exact"/>
      <w:ind w:left="7796" w:right="-454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2B44E3"/>
    <w:rPr>
      <w:i/>
    </w:rPr>
  </w:style>
  <w:style w:type="character" w:customStyle="1" w:styleId="Kop2Char">
    <w:name w:val="Kop 2 Char"/>
    <w:basedOn w:val="Standaardalinea-lettertype"/>
    <w:link w:val="Kop2"/>
    <w:rsid w:val="002B44E3"/>
    <w:rPr>
      <w:b/>
    </w:rPr>
  </w:style>
  <w:style w:type="character" w:customStyle="1" w:styleId="Kop3Char">
    <w:name w:val="Kop 3 Char"/>
    <w:basedOn w:val="Standaardalinea-lettertype"/>
    <w:link w:val="Kop3"/>
    <w:rsid w:val="002B44E3"/>
    <w:rPr>
      <w:rFonts w:ascii="Arial" w:hAnsi="Arial"/>
      <w:b/>
      <w:lang w:val="en-GB"/>
    </w:rPr>
  </w:style>
  <w:style w:type="character" w:customStyle="1" w:styleId="Kop4Char">
    <w:name w:val="Kop 4 Char"/>
    <w:basedOn w:val="Standaardalinea-lettertype"/>
    <w:link w:val="Kop4"/>
    <w:rsid w:val="002B44E3"/>
    <w:rPr>
      <w:rFonts w:ascii="Arial" w:hAnsi="Arial"/>
      <w:b/>
      <w:i/>
    </w:rPr>
  </w:style>
  <w:style w:type="character" w:customStyle="1" w:styleId="Kop5Char">
    <w:name w:val="Kop 5 Char"/>
    <w:basedOn w:val="Standaardalinea-lettertype"/>
    <w:link w:val="Kop5"/>
    <w:rsid w:val="002B44E3"/>
    <w:rPr>
      <w:rFonts w:ascii="Arial" w:hAnsi="Arial"/>
      <w:i/>
      <w:sz w:val="16"/>
    </w:rPr>
  </w:style>
  <w:style w:type="character" w:customStyle="1" w:styleId="Kop6Char">
    <w:name w:val="Kop 6 Char"/>
    <w:basedOn w:val="Standaardalinea-lettertype"/>
    <w:link w:val="Kop6"/>
    <w:rsid w:val="002B44E3"/>
    <w:rPr>
      <w:rFonts w:ascii="Gill Sans" w:hAnsi="Gill Sans"/>
      <w:b/>
      <w:sz w:val="18"/>
    </w:rPr>
  </w:style>
  <w:style w:type="character" w:customStyle="1" w:styleId="Kop7Char">
    <w:name w:val="Kop 7 Char"/>
    <w:basedOn w:val="Standaardalinea-lettertype"/>
    <w:link w:val="Kop7"/>
    <w:rsid w:val="002B44E3"/>
    <w:rPr>
      <w:rFonts w:ascii="Gill Sans" w:hAnsi="Gill Sans"/>
      <w:i/>
      <w:sz w:val="19"/>
    </w:rPr>
  </w:style>
  <w:style w:type="character" w:customStyle="1" w:styleId="Kop8Char">
    <w:name w:val="Kop 8 Char"/>
    <w:basedOn w:val="Standaardalinea-lettertype"/>
    <w:link w:val="Kop8"/>
    <w:rsid w:val="002B44E3"/>
    <w:rPr>
      <w:rFonts w:ascii="Gill Sans" w:hAnsi="Gill Sans"/>
      <w:b/>
      <w:sz w:val="19"/>
    </w:rPr>
  </w:style>
  <w:style w:type="character" w:customStyle="1" w:styleId="Kop9Char">
    <w:name w:val="Kop 9 Char"/>
    <w:basedOn w:val="Standaardalinea-lettertype"/>
    <w:link w:val="Kop9"/>
    <w:rsid w:val="002B44E3"/>
    <w:rPr>
      <w:rFonts w:ascii="Gill Sans" w:hAnsi="Gill Sans"/>
      <w:b/>
      <w:sz w:val="19"/>
    </w:rPr>
  </w:style>
  <w:style w:type="paragraph" w:styleId="Bijschrift">
    <w:name w:val="caption"/>
    <w:basedOn w:val="Standaard"/>
    <w:next w:val="Standaard"/>
    <w:qFormat/>
    <w:rsid w:val="002B44E3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86D3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8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48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ar.adviesraden-alphenaandenrijn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iesraden-alphenaandenrijn.nl" TargetMode="External"/><Relationship Id="rId5" Type="http://schemas.openxmlformats.org/officeDocument/2006/relationships/hyperlink" Target="mailto:lkoek@alphenaandenrijn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ax3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Sax</dc:creator>
  <cp:lastModifiedBy>Koek, Léon</cp:lastModifiedBy>
  <cp:revision>3</cp:revision>
  <cp:lastPrinted>2017-10-26T12:15:00Z</cp:lastPrinted>
  <dcterms:created xsi:type="dcterms:W3CDTF">2017-11-01T12:58:00Z</dcterms:created>
  <dcterms:modified xsi:type="dcterms:W3CDTF">2017-11-10T21:41:00Z</dcterms:modified>
</cp:coreProperties>
</file>